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D26164">
        <w:rPr>
          <w:b/>
        </w:rPr>
        <w:t>lans for Week of January</w:t>
      </w:r>
      <w:r w:rsidR="007D479D">
        <w:rPr>
          <w:b/>
        </w:rPr>
        <w:t xml:space="preserve"> </w:t>
      </w:r>
      <w:r w:rsidR="00B57DC6">
        <w:rPr>
          <w:b/>
        </w:rPr>
        <w:t>6,</w:t>
      </w:r>
      <w:r w:rsidR="00D26164">
        <w:rPr>
          <w:b/>
        </w:rPr>
        <w:t xml:space="preserve"> 2020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D26164" w:rsidP="000664C7">
      <w:pPr>
        <w:spacing w:line="240" w:lineRule="auto"/>
        <w:contextualSpacing/>
        <w:rPr>
          <w:b/>
        </w:rPr>
      </w:pPr>
      <w:r>
        <w:rPr>
          <w:b/>
        </w:rPr>
        <w:t>Mon. 1</w:t>
      </w:r>
      <w:r w:rsidR="003178FE">
        <w:rPr>
          <w:b/>
        </w:rPr>
        <w:t>/</w:t>
      </w:r>
      <w:r>
        <w:rPr>
          <w:b/>
        </w:rPr>
        <w:t>6</w:t>
      </w:r>
    </w:p>
    <w:p w:rsidR="00B57DC6" w:rsidRDefault="00D26164" w:rsidP="003F5AE8">
      <w:pPr>
        <w:spacing w:line="240" w:lineRule="auto"/>
        <w:contextualSpacing/>
      </w:pPr>
      <w:r>
        <w:t>Review Classroom Expectations &amp; Procedures</w:t>
      </w:r>
    </w:p>
    <w:p w:rsidR="00D26164" w:rsidRDefault="00D26164" w:rsidP="003F5AE8">
      <w:pPr>
        <w:spacing w:line="240" w:lineRule="auto"/>
        <w:contextualSpacing/>
      </w:pPr>
      <w:r>
        <w:t>Pre-Test for Semester 2 (Chapters 26-31)</w:t>
      </w:r>
    </w:p>
    <w:p w:rsidR="005A245A" w:rsidRDefault="005A245A" w:rsidP="005A245A">
      <w:pPr>
        <w:spacing w:line="240" w:lineRule="auto"/>
        <w:contextualSpacing/>
      </w:pPr>
    </w:p>
    <w:p w:rsidR="000664C7" w:rsidRDefault="000E1D6E" w:rsidP="005A245A">
      <w:pPr>
        <w:spacing w:line="240" w:lineRule="auto"/>
        <w:contextualSpacing/>
        <w:rPr>
          <w:b/>
        </w:rPr>
      </w:pPr>
      <w:r>
        <w:rPr>
          <w:b/>
        </w:rPr>
        <w:t>Tues. 1</w:t>
      </w:r>
      <w:r w:rsidR="003178FE">
        <w:rPr>
          <w:b/>
        </w:rPr>
        <w:t>/</w:t>
      </w:r>
      <w:r w:rsidR="00B57DC6">
        <w:rPr>
          <w:b/>
        </w:rPr>
        <w:t>7</w:t>
      </w:r>
    </w:p>
    <w:p w:rsidR="004A3AD2" w:rsidRDefault="00D26164" w:rsidP="003F5AE8">
      <w:pPr>
        <w:spacing w:line="240" w:lineRule="auto"/>
        <w:contextualSpacing/>
      </w:pPr>
      <w:r>
        <w:t>Begin Chapter 26 – World War II</w:t>
      </w:r>
    </w:p>
    <w:p w:rsidR="00D26164" w:rsidRDefault="00D26164" w:rsidP="003F5AE8">
      <w:pPr>
        <w:spacing w:line="240" w:lineRule="auto"/>
        <w:contextualSpacing/>
      </w:pPr>
      <w:r>
        <w:t>Read Section I together</w:t>
      </w:r>
    </w:p>
    <w:p w:rsidR="00D26164" w:rsidRDefault="00D26164" w:rsidP="003F5AE8">
      <w:pPr>
        <w:spacing w:line="240" w:lineRule="auto"/>
        <w:contextualSpacing/>
      </w:pPr>
      <w:r>
        <w:t>Answer book questions</w:t>
      </w:r>
    </w:p>
    <w:p w:rsidR="000664C7" w:rsidRDefault="000664C7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D26164">
        <w:rPr>
          <w:b/>
        </w:rPr>
        <w:t>1</w:t>
      </w:r>
      <w:r w:rsidR="00B57DC6">
        <w:rPr>
          <w:b/>
        </w:rPr>
        <w:t>/8</w:t>
      </w:r>
    </w:p>
    <w:p w:rsidR="004A3AD2" w:rsidRDefault="00D26164" w:rsidP="003F5AE8">
      <w:pPr>
        <w:spacing w:line="240" w:lineRule="auto"/>
        <w:contextualSpacing/>
      </w:pPr>
      <w:r>
        <w:t>Continue Chapter 26 – World War II</w:t>
      </w:r>
    </w:p>
    <w:p w:rsidR="00D26164" w:rsidRDefault="00D26164" w:rsidP="003F5AE8">
      <w:pPr>
        <w:spacing w:line="240" w:lineRule="auto"/>
        <w:contextualSpacing/>
      </w:pPr>
      <w:r>
        <w:t>Read Section II together</w:t>
      </w:r>
    </w:p>
    <w:p w:rsidR="00D26164" w:rsidRDefault="00D26164" w:rsidP="003F5AE8">
      <w:pPr>
        <w:spacing w:line="240" w:lineRule="auto"/>
        <w:contextualSpacing/>
      </w:pPr>
      <w:r>
        <w:t>Answer book questions</w:t>
      </w:r>
    </w:p>
    <w:p w:rsidR="00B57DC6" w:rsidRDefault="00B57DC6" w:rsidP="000664C7">
      <w:pPr>
        <w:spacing w:line="240" w:lineRule="auto"/>
        <w:contextualSpacing/>
        <w:rPr>
          <w:b/>
        </w:rPr>
      </w:pPr>
    </w:p>
    <w:p w:rsidR="005D7D3C" w:rsidRDefault="00643675" w:rsidP="000664C7">
      <w:pPr>
        <w:spacing w:line="240" w:lineRule="auto"/>
        <w:contextualSpacing/>
        <w:rPr>
          <w:b/>
        </w:rPr>
      </w:pPr>
      <w:r>
        <w:rPr>
          <w:b/>
        </w:rPr>
        <w:t>Thurs. 1</w:t>
      </w:r>
      <w:r w:rsidR="003178FE">
        <w:rPr>
          <w:b/>
        </w:rPr>
        <w:t>/</w:t>
      </w:r>
      <w:r w:rsidR="00B57DC6">
        <w:rPr>
          <w:b/>
        </w:rPr>
        <w:t>9</w:t>
      </w:r>
    </w:p>
    <w:p w:rsidR="00B57DC6" w:rsidRDefault="00D26164" w:rsidP="00B57DC6">
      <w:pPr>
        <w:spacing w:line="240" w:lineRule="auto"/>
        <w:contextualSpacing/>
      </w:pPr>
      <w:r>
        <w:t>Continue Chapter 26 – World War II</w:t>
      </w:r>
    </w:p>
    <w:p w:rsidR="00D26164" w:rsidRDefault="00D26164" w:rsidP="00D26164">
      <w:pPr>
        <w:spacing w:line="240" w:lineRule="auto"/>
        <w:contextualSpacing/>
      </w:pPr>
      <w:r>
        <w:t>Read Section I</w:t>
      </w:r>
      <w:r>
        <w:t>I</w:t>
      </w:r>
      <w:r>
        <w:t>I together</w:t>
      </w:r>
    </w:p>
    <w:p w:rsidR="00D26164" w:rsidRDefault="00D26164" w:rsidP="00D26164">
      <w:pPr>
        <w:spacing w:line="240" w:lineRule="auto"/>
        <w:contextualSpacing/>
      </w:pPr>
      <w:r>
        <w:t>Answer book questions</w:t>
      </w:r>
    </w:p>
    <w:p w:rsidR="005A245A" w:rsidRDefault="005A245A" w:rsidP="000664C7">
      <w:pPr>
        <w:spacing w:line="240" w:lineRule="auto"/>
        <w:contextualSpacing/>
      </w:pPr>
    </w:p>
    <w:p w:rsidR="005D7D3C" w:rsidRDefault="00D26164" w:rsidP="000664C7">
      <w:pPr>
        <w:spacing w:line="240" w:lineRule="auto"/>
        <w:contextualSpacing/>
      </w:pPr>
      <w:r>
        <w:rPr>
          <w:b/>
        </w:rPr>
        <w:t>Fri. 1</w:t>
      </w:r>
      <w:r w:rsidR="003178FE">
        <w:rPr>
          <w:b/>
        </w:rPr>
        <w:t>/</w:t>
      </w:r>
      <w:r>
        <w:rPr>
          <w:b/>
        </w:rPr>
        <w:t xml:space="preserve">10 </w:t>
      </w:r>
    </w:p>
    <w:p w:rsidR="00D26164" w:rsidRDefault="009C6D41" w:rsidP="00833269">
      <w:pPr>
        <w:spacing w:line="240" w:lineRule="auto"/>
        <w:contextualSpacing/>
      </w:pPr>
      <w:r>
        <w:t>Continue Ch. 26 – World War II</w:t>
      </w:r>
      <w:bookmarkStart w:id="0" w:name="_GoBack"/>
      <w:bookmarkEnd w:id="0"/>
    </w:p>
    <w:p w:rsidR="003F5AE8" w:rsidRDefault="00D26164" w:rsidP="00833269">
      <w:pPr>
        <w:spacing w:line="240" w:lineRule="auto"/>
        <w:contextualSpacing/>
      </w:pPr>
      <w:r>
        <w:t>Worksheet – Comprehension and Vocabulary</w:t>
      </w: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4126C"/>
    <w:rsid w:val="000664C7"/>
    <w:rsid w:val="000E1D6E"/>
    <w:rsid w:val="00172BE3"/>
    <w:rsid w:val="001E7F5C"/>
    <w:rsid w:val="00254129"/>
    <w:rsid w:val="003178FE"/>
    <w:rsid w:val="0034613B"/>
    <w:rsid w:val="003F5AE8"/>
    <w:rsid w:val="004A3AD2"/>
    <w:rsid w:val="005059D7"/>
    <w:rsid w:val="00552EAB"/>
    <w:rsid w:val="005A245A"/>
    <w:rsid w:val="005D7D3C"/>
    <w:rsid w:val="00643675"/>
    <w:rsid w:val="006875CD"/>
    <w:rsid w:val="006B6BA4"/>
    <w:rsid w:val="007D479D"/>
    <w:rsid w:val="00833269"/>
    <w:rsid w:val="008D588D"/>
    <w:rsid w:val="009C6D41"/>
    <w:rsid w:val="00B57DC6"/>
    <w:rsid w:val="00B74D52"/>
    <w:rsid w:val="00CD7768"/>
    <w:rsid w:val="00D26164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E3AE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2020-01-03T20:51:00Z</dcterms:created>
  <dcterms:modified xsi:type="dcterms:W3CDTF">2020-01-03T20:51:00Z</dcterms:modified>
</cp:coreProperties>
</file>